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45B73" w14:textId="77777777" w:rsidR="00F949D9" w:rsidRPr="00082261" w:rsidRDefault="00F949D9" w:rsidP="00F949D9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4 «</w:t>
      </w:r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Основные принципы разработки автономных систем ИИ в различных областях (беспилотный транспорт, робототехника, медицина и др.)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45B52883" w14:textId="77777777" w:rsidR="00F949D9" w:rsidRPr="00082261" w:rsidRDefault="00F949D9" w:rsidP="00F949D9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51E00C58" w14:textId="77777777" w:rsidR="00F949D9" w:rsidRPr="00082261" w:rsidRDefault="00F949D9" w:rsidP="00F949D9">
      <w:r w:rsidRPr="00082261">
        <w:rPr>
          <w:rFonts w:ascii="Times New Roman" w:hAnsi="Times New Roman" w:cs="Times New Roman"/>
        </w:rPr>
        <w:t>Вопросы:</w:t>
      </w:r>
    </w:p>
    <w:p w14:paraId="1B46753F" w14:textId="77777777" w:rsidR="00F949D9" w:rsidRDefault="00F949D9" w:rsidP="00F949D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Перечислите основные тенденции </w:t>
      </w:r>
      <w:r w:rsidRPr="007773C3">
        <w:rPr>
          <w:rFonts w:ascii="Times New Roman" w:hAnsi="Times New Roman" w:cs="Times New Roman"/>
        </w:rPr>
        <w:t xml:space="preserve">развития приложений технологии </w:t>
      </w:r>
      <w:r>
        <w:rPr>
          <w:rFonts w:ascii="Times New Roman" w:hAnsi="Times New Roman" w:cs="Times New Roman"/>
        </w:rPr>
        <w:t>искусственного интеллекта</w:t>
      </w:r>
      <w:r w:rsidRPr="007773C3">
        <w:rPr>
          <w:rFonts w:ascii="Times New Roman" w:hAnsi="Times New Roman" w:cs="Times New Roman"/>
        </w:rPr>
        <w:t xml:space="preserve"> для интеллектуальных беспилотных автономных систем</w:t>
      </w:r>
      <w:r>
        <w:rPr>
          <w:rFonts w:ascii="Times New Roman" w:hAnsi="Times New Roman" w:cs="Times New Roman"/>
        </w:rPr>
        <w:t>.</w:t>
      </w:r>
    </w:p>
    <w:p w14:paraId="790CAD3A" w14:textId="77777777" w:rsidR="00F949D9" w:rsidRDefault="00F949D9" w:rsidP="00F949D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Перечислите основные тенденции </w:t>
      </w:r>
      <w:r w:rsidRPr="007773C3">
        <w:rPr>
          <w:rFonts w:ascii="Times New Roman" w:hAnsi="Times New Roman" w:cs="Times New Roman"/>
        </w:rPr>
        <w:t xml:space="preserve">развития приложений технологии </w:t>
      </w:r>
      <w:r>
        <w:rPr>
          <w:rFonts w:ascii="Times New Roman" w:hAnsi="Times New Roman" w:cs="Times New Roman"/>
        </w:rPr>
        <w:t>искусственного интеллекта</w:t>
      </w:r>
      <w:r w:rsidRPr="007773C3">
        <w:rPr>
          <w:rFonts w:ascii="Times New Roman" w:hAnsi="Times New Roman" w:cs="Times New Roman"/>
        </w:rPr>
        <w:t xml:space="preserve"> для интеллектуальных беспилотных летательных аппаратов</w:t>
      </w:r>
      <w:r>
        <w:rPr>
          <w:rFonts w:ascii="Times New Roman" w:hAnsi="Times New Roman" w:cs="Times New Roman"/>
        </w:rPr>
        <w:t>.</w:t>
      </w:r>
    </w:p>
    <w:p w14:paraId="765E84E0" w14:textId="77777777" w:rsidR="00F949D9" w:rsidRDefault="00F949D9" w:rsidP="00F949D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статус гражданских беспилотных летательных аппаратов в России.</w:t>
      </w:r>
    </w:p>
    <w:p w14:paraId="231C7A7D" w14:textId="77777777" w:rsidR="00F949D9" w:rsidRDefault="00F949D9" w:rsidP="00F949D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Перечислите статус гражданских беспилотных летательных аппаратов </w:t>
      </w:r>
      <w:proofErr w:type="spellStart"/>
      <w:r>
        <w:rPr>
          <w:rFonts w:ascii="Times New Roman" w:hAnsi="Times New Roman" w:cs="Times New Roman"/>
        </w:rPr>
        <w:t>зарубежом</w:t>
      </w:r>
      <w:proofErr w:type="spellEnd"/>
      <w:r>
        <w:rPr>
          <w:rFonts w:ascii="Times New Roman" w:hAnsi="Times New Roman" w:cs="Times New Roman"/>
        </w:rPr>
        <w:t>.</w:t>
      </w:r>
    </w:p>
    <w:p w14:paraId="1693E3A8" w14:textId="77777777" w:rsidR="00F949D9" w:rsidRPr="00C6388B" w:rsidRDefault="00F949D9" w:rsidP="00F949D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Перечислите основные тенденции </w:t>
      </w:r>
      <w:r w:rsidRPr="007773C3">
        <w:rPr>
          <w:rFonts w:ascii="Times New Roman" w:hAnsi="Times New Roman" w:cs="Times New Roman"/>
        </w:rPr>
        <w:t xml:space="preserve">развития приложений технологии </w:t>
      </w:r>
      <w:r>
        <w:rPr>
          <w:rFonts w:ascii="Times New Roman" w:hAnsi="Times New Roman" w:cs="Times New Roman"/>
        </w:rPr>
        <w:t>искусственного интеллекта</w:t>
      </w:r>
      <w:r w:rsidRPr="007773C3">
        <w:rPr>
          <w:rFonts w:ascii="Times New Roman" w:hAnsi="Times New Roman" w:cs="Times New Roman"/>
        </w:rPr>
        <w:t xml:space="preserve"> для </w:t>
      </w:r>
      <w:r w:rsidRPr="00DE6D5B">
        <w:rPr>
          <w:rFonts w:ascii="Times New Roman" w:hAnsi="Times New Roman" w:cs="Times New Roman"/>
        </w:rPr>
        <w:t>сервисных роботов</w:t>
      </w:r>
      <w:r>
        <w:rPr>
          <w:rFonts w:ascii="Times New Roman" w:hAnsi="Times New Roman" w:cs="Times New Roman"/>
        </w:rPr>
        <w:t>.</w:t>
      </w:r>
    </w:p>
    <w:p w14:paraId="461B1E52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F46FD"/>
    <w:multiLevelType w:val="hybridMultilevel"/>
    <w:tmpl w:val="A904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9D9"/>
    <w:rsid w:val="00704E2C"/>
    <w:rsid w:val="00F9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46AE"/>
  <w15:chartTrackingRefBased/>
  <w15:docId w15:val="{33260C27-A547-49FF-905C-97EC267F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2022-03-06T21:07:00Z</dcterms:created>
  <dcterms:modified xsi:type="dcterms:W3CDTF">2022-03-06T21:07:00Z</dcterms:modified>
</cp:coreProperties>
</file>